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6303" w14:textId="1D4CD921" w:rsidR="00B42216" w:rsidRPr="00B42216" w:rsidRDefault="002014B2" w:rsidP="00B4221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2497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824" behindDoc="0" locked="0" layoutInCell="1" allowOverlap="1" wp14:anchorId="4FC5343B" wp14:editId="7702D944">
            <wp:simplePos x="0" y="0"/>
            <wp:positionH relativeFrom="margin">
              <wp:posOffset>3590925</wp:posOffset>
            </wp:positionH>
            <wp:positionV relativeFrom="margin">
              <wp:posOffset>175260</wp:posOffset>
            </wp:positionV>
            <wp:extent cx="1832610" cy="339725"/>
            <wp:effectExtent l="0" t="0" r="0" b="0"/>
            <wp:wrapTopAndBottom/>
            <wp:docPr id="2" name="Рисунок 2" descr="наз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назв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4D8" w:rsidRPr="0092497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5680" behindDoc="0" locked="0" layoutInCell="1" allowOverlap="1" wp14:anchorId="2FD22FD1" wp14:editId="21E8D3F5">
            <wp:simplePos x="0" y="0"/>
            <wp:positionH relativeFrom="column">
              <wp:posOffset>40005</wp:posOffset>
            </wp:positionH>
            <wp:positionV relativeFrom="paragraph">
              <wp:posOffset>404</wp:posOffset>
            </wp:positionV>
            <wp:extent cx="2439035" cy="1066800"/>
            <wp:effectExtent l="0" t="0" r="0" b="0"/>
            <wp:wrapSquare wrapText="bothSides"/>
            <wp:docPr id="3" name="Рисунок 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216" w:rsidRPr="009249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ОБЩЕСТВО С ОГРАНИЧЕННОЙ ОТВЕТСТВЕННОСТЬЮ</w:t>
      </w:r>
    </w:p>
    <w:p w14:paraId="01031E05" w14:textId="77777777" w:rsidR="00B42216" w:rsidRPr="00B42216" w:rsidRDefault="00B42216" w:rsidP="00B4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172009, Тверская область, г. Торжок, Ленинградское шоссе, дом 56, оф.22</w:t>
      </w:r>
    </w:p>
    <w:p w14:paraId="6FA35492" w14:textId="77777777" w:rsidR="00B42216" w:rsidRPr="00B42216" w:rsidRDefault="00B42216" w:rsidP="00B42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ИНН 6915015243,       КПП 691501001</w:t>
      </w:r>
    </w:p>
    <w:p w14:paraId="67F05790" w14:textId="77777777" w:rsidR="00B42216" w:rsidRPr="00BD6DEE" w:rsidRDefault="00B42216" w:rsidP="00B42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Тел</w:t>
      </w:r>
      <w:r w:rsidRPr="00BD6D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: 8-4822-47-60-40,      </w:t>
      </w:r>
      <w:r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E</w:t>
      </w:r>
      <w:r w:rsidRPr="00BD6D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</w:t>
      </w:r>
      <w:r w:rsidRPr="00B42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mail</w:t>
      </w:r>
      <w:r w:rsidRPr="00BD6D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  <w:r w:rsidRPr="00BD6D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4221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Tortehmash</w:t>
      </w:r>
      <w:r w:rsidRPr="00BD6D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r w:rsidRPr="00B4221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bk</w:t>
      </w:r>
      <w:r w:rsidRPr="00BD6D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B4221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</w:p>
    <w:p w14:paraId="0A5C1DD6" w14:textId="77777777" w:rsidR="00DF44D8" w:rsidRDefault="00056812" w:rsidP="00DF44D8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056812"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  <w:t>_____________________________________________________________________________________________________________________________________________________________________________</w:t>
      </w:r>
      <w:r w:rsidR="00B42216" w:rsidRPr="00BD6DEE"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6D0263" w:rsidRPr="00BD6DEE"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  <w:t xml:space="preserve">          </w:t>
      </w:r>
    </w:p>
    <w:p w14:paraId="0AF14B26" w14:textId="77777777" w:rsidR="00DF44D8" w:rsidRDefault="00DF44D8" w:rsidP="00DF44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5DCB151" w14:textId="5F83ECE7" w:rsidR="00DF44D8" w:rsidRPr="00DF44D8" w:rsidRDefault="00DF44D8" w:rsidP="00DF44D8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267DFE">
        <w:rPr>
          <w:rFonts w:ascii="Times New Roman" w:hAnsi="Times New Roman" w:cs="Times New Roman"/>
          <w:b/>
          <w:sz w:val="20"/>
          <w:szCs w:val="20"/>
        </w:rPr>
        <w:t xml:space="preserve">Исх. № </w:t>
      </w:r>
      <w:r w:rsidR="00E57AB5" w:rsidRPr="00B460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68CB">
        <w:rPr>
          <w:rFonts w:ascii="Times New Roman" w:hAnsi="Times New Roman" w:cs="Times New Roman"/>
          <w:b/>
          <w:sz w:val="20"/>
          <w:szCs w:val="20"/>
        </w:rPr>
        <w:t>276</w:t>
      </w:r>
      <w:r w:rsidR="00FB12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56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53C3" w:rsidRPr="00CD2165">
        <w:rPr>
          <w:rFonts w:ascii="Times New Roman" w:hAnsi="Times New Roman" w:cs="Times New Roman"/>
          <w:b/>
          <w:sz w:val="20"/>
          <w:szCs w:val="20"/>
        </w:rPr>
        <w:t>от</w:t>
      </w:r>
      <w:r w:rsidR="00B9164A" w:rsidRPr="00267DFE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FB1242">
        <w:rPr>
          <w:rFonts w:ascii="Times New Roman" w:hAnsi="Times New Roman" w:cs="Times New Roman"/>
          <w:b/>
          <w:sz w:val="20"/>
          <w:szCs w:val="20"/>
        </w:rPr>
        <w:t>10</w:t>
      </w:r>
      <w:r w:rsidRPr="00267DFE">
        <w:rPr>
          <w:rFonts w:ascii="Times New Roman" w:hAnsi="Times New Roman" w:cs="Times New Roman"/>
          <w:b/>
          <w:sz w:val="20"/>
          <w:szCs w:val="20"/>
        </w:rPr>
        <w:t>»</w:t>
      </w:r>
      <w:r w:rsidR="0092497A" w:rsidRPr="00267D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1242">
        <w:rPr>
          <w:rFonts w:ascii="Times New Roman" w:hAnsi="Times New Roman" w:cs="Times New Roman"/>
          <w:b/>
          <w:sz w:val="20"/>
          <w:szCs w:val="20"/>
        </w:rPr>
        <w:t xml:space="preserve">июня </w:t>
      </w:r>
      <w:r w:rsidR="00F953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5CAB" w:rsidRPr="00267DFE">
        <w:rPr>
          <w:rFonts w:ascii="Times New Roman" w:hAnsi="Times New Roman" w:cs="Times New Roman"/>
          <w:b/>
          <w:sz w:val="20"/>
          <w:szCs w:val="20"/>
        </w:rPr>
        <w:t>202</w:t>
      </w:r>
      <w:r w:rsidR="00B46029">
        <w:rPr>
          <w:rFonts w:ascii="Times New Roman" w:hAnsi="Times New Roman" w:cs="Times New Roman"/>
          <w:b/>
          <w:sz w:val="20"/>
          <w:szCs w:val="20"/>
        </w:rPr>
        <w:t>5</w:t>
      </w:r>
      <w:r w:rsidRPr="00267DFE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5E8B5953" w14:textId="77777777" w:rsidR="003F00A1" w:rsidRPr="008D6F7F" w:rsidRDefault="00B42216" w:rsidP="00BD6DE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Cs w:val="24"/>
        </w:rPr>
      </w:pPr>
      <w:r w:rsidRPr="00427785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П</w:t>
      </w:r>
      <w:r w:rsidR="008902F9" w:rsidRPr="00427785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райс-лист</w:t>
      </w:r>
    </w:p>
    <w:p w14:paraId="22EEAA62" w14:textId="77777777" w:rsidR="001E4CBC" w:rsidRPr="008D6F7F" w:rsidRDefault="001E4CBC" w:rsidP="001E4CB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2497A">
        <w:rPr>
          <w:rFonts w:ascii="Times New Roman" w:hAnsi="Times New Roman" w:cs="Times New Roman"/>
          <w:b/>
          <w:color w:val="984806" w:themeColor="accent6" w:themeShade="80"/>
          <w:szCs w:val="24"/>
        </w:rPr>
        <w:t>МОБИЛЬНЫЕ ПОЖАРНЫЕ КОМПЛЕКСЫ</w:t>
      </w:r>
    </w:p>
    <w:p w14:paraId="390B344A" w14:textId="25EE74AE" w:rsidR="00BD6DEE" w:rsidRDefault="00C22124" w:rsidP="00BD6DEE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</w:pPr>
      <w:r w:rsidRPr="008D6F7F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 xml:space="preserve">с </w:t>
      </w:r>
      <w:r w:rsidR="006F68CB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>09</w:t>
      </w:r>
      <w:r w:rsidR="00FB124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 xml:space="preserve"> июня</w:t>
      </w:r>
      <w:r w:rsidR="00BB6B51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 xml:space="preserve"> </w:t>
      </w:r>
      <w:r w:rsidR="001E4CBC" w:rsidRPr="008D6F7F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>202</w:t>
      </w:r>
      <w:r w:rsidR="00B46029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>5</w:t>
      </w:r>
      <w:r w:rsidR="004C699C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 xml:space="preserve"> </w:t>
      </w:r>
      <w:r w:rsidR="001E4CBC" w:rsidRPr="008D6F7F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 xml:space="preserve"> года по </w:t>
      </w:r>
      <w:r w:rsidR="00E57AB5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>3</w:t>
      </w:r>
      <w:r w:rsidR="00FB124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>1 августа</w:t>
      </w:r>
      <w:r w:rsidR="00BB6B51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 xml:space="preserve"> </w:t>
      </w:r>
      <w:r w:rsidR="001E4CBC" w:rsidRPr="008D6F7F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>202</w:t>
      </w:r>
      <w:r w:rsidR="00B46029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>5</w:t>
      </w:r>
      <w:r w:rsidR="001E4CBC" w:rsidRPr="008D6F7F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 xml:space="preserve"> год</w:t>
      </w:r>
      <w:r w:rsidR="008D6F7F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  <w:t>а</w:t>
      </w:r>
    </w:p>
    <w:p w14:paraId="7DE1C7AE" w14:textId="77777777" w:rsidR="00BD6DEE" w:rsidRPr="00BD6DEE" w:rsidRDefault="00BD6DEE" w:rsidP="00BD6DEE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u w:val="single"/>
          <w:lang w:eastAsia="ru-RU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522"/>
        <w:gridCol w:w="3567"/>
        <w:gridCol w:w="1293"/>
        <w:gridCol w:w="2410"/>
        <w:gridCol w:w="3373"/>
      </w:tblGrid>
      <w:tr w:rsidR="000E2310" w:rsidRPr="008D6F7F" w14:paraId="18E246A2" w14:textId="77777777" w:rsidTr="00BD6DEE">
        <w:tc>
          <w:tcPr>
            <w:tcW w:w="522" w:type="dxa"/>
          </w:tcPr>
          <w:p w14:paraId="59B66561" w14:textId="77777777" w:rsidR="006D0263" w:rsidRPr="008D6F7F" w:rsidRDefault="006D0263" w:rsidP="00BD6D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6F7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3567" w:type="dxa"/>
          </w:tcPr>
          <w:p w14:paraId="455C2E27" w14:textId="77777777" w:rsidR="006D0263" w:rsidRPr="008D6F7F" w:rsidRDefault="006D0263" w:rsidP="00BD6D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6F7F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3703" w:type="dxa"/>
            <w:gridSpan w:val="2"/>
          </w:tcPr>
          <w:p w14:paraId="7C6367EE" w14:textId="77777777" w:rsidR="006D0263" w:rsidRPr="008D6F7F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D6F7F">
              <w:rPr>
                <w:rFonts w:ascii="Times New Roman" w:hAnsi="Times New Roman" w:cs="Times New Roman"/>
                <w:b/>
                <w:sz w:val="20"/>
              </w:rPr>
              <w:t>Цена, руб. в т.ч. НДС</w:t>
            </w:r>
            <w:r w:rsidR="00B6561E" w:rsidRPr="008D6F7F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8D6F7F">
              <w:rPr>
                <w:rFonts w:ascii="Times New Roman" w:hAnsi="Times New Roman" w:cs="Times New Roman"/>
                <w:b/>
                <w:sz w:val="20"/>
              </w:rPr>
              <w:t>20%</w:t>
            </w:r>
          </w:p>
        </w:tc>
        <w:tc>
          <w:tcPr>
            <w:tcW w:w="3373" w:type="dxa"/>
          </w:tcPr>
          <w:p w14:paraId="0C970688" w14:textId="77777777" w:rsidR="006D0263" w:rsidRPr="008D6F7F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D6F7F">
              <w:rPr>
                <w:rFonts w:ascii="Times New Roman" w:hAnsi="Times New Roman" w:cs="Times New Roman"/>
                <w:b/>
                <w:sz w:val="18"/>
                <w:szCs w:val="20"/>
              </w:rPr>
              <w:t>Комплектация противопожарным оборудованием и вооружением</w:t>
            </w:r>
          </w:p>
        </w:tc>
      </w:tr>
      <w:tr w:rsidR="000E2310" w14:paraId="6BB1B56B" w14:textId="77777777" w:rsidTr="00B9164A">
        <w:trPr>
          <w:trHeight w:val="3018"/>
        </w:trPr>
        <w:tc>
          <w:tcPr>
            <w:tcW w:w="522" w:type="dxa"/>
            <w:vAlign w:val="center"/>
          </w:tcPr>
          <w:p w14:paraId="3BBC634F" w14:textId="77777777" w:rsidR="006D0263" w:rsidRPr="0064020F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14:paraId="453A98DA" w14:textId="77777777" w:rsidR="006D0263" w:rsidRPr="005B04AD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b/>
                <w:sz w:val="20"/>
                <w:szCs w:val="20"/>
              </w:rPr>
              <w:t>Мобильный пожарный комплекс МПК-0.3</w:t>
            </w:r>
          </w:p>
          <w:p w14:paraId="7406C426" w14:textId="77777777" w:rsidR="006D0263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b/>
                <w:sz w:val="20"/>
                <w:szCs w:val="20"/>
              </w:rPr>
              <w:t>(одноосный автомобильный прицеп)</w:t>
            </w:r>
          </w:p>
          <w:p w14:paraId="429FE7A8" w14:textId="77777777" w:rsidR="008D6F7F" w:rsidRPr="005B04AD" w:rsidRDefault="008D6F7F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86E9A2" w14:textId="77777777" w:rsidR="006D0263" w:rsidRPr="005B04AD" w:rsidRDefault="006D0263" w:rsidP="00BD6DEE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Емкость для воды – 300 л.;</w:t>
            </w:r>
          </w:p>
          <w:p w14:paraId="51BD97E9" w14:textId="77777777" w:rsidR="006D0263" w:rsidRPr="005B04AD" w:rsidRDefault="006D0263" w:rsidP="00BD6DEE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Автономный высоконапорный насос:</w:t>
            </w:r>
          </w:p>
          <w:p w14:paraId="717997FD" w14:textId="77777777" w:rsidR="006D0263" w:rsidRPr="005B04AD" w:rsidRDefault="006D0263" w:rsidP="00BD6DEE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-  производительность – 1000 л/мин;</w:t>
            </w:r>
          </w:p>
          <w:p w14:paraId="60C8B6A6" w14:textId="77777777" w:rsidR="006D0263" w:rsidRPr="005B04AD" w:rsidRDefault="006D0263" w:rsidP="00BD6DEE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Емкость бака пенообразователя – 40 л.;</w:t>
            </w:r>
          </w:p>
          <w:p w14:paraId="0F13F452" w14:textId="77777777" w:rsidR="006D0263" w:rsidRPr="005B04AD" w:rsidRDefault="006D0263" w:rsidP="00BD6DEE">
            <w:pPr>
              <w:pStyle w:val="a4"/>
              <w:numPr>
                <w:ilvl w:val="0"/>
                <w:numId w:val="4"/>
              </w:numPr>
              <w:ind w:left="142" w:hanging="142"/>
              <w:rPr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Система одновременной подачи огнетушащих веществ</w:t>
            </w:r>
            <w:r w:rsidRPr="003E744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B90A47E" w14:textId="77777777" w:rsidR="006D0263" w:rsidRPr="006D0263" w:rsidRDefault="006D0263" w:rsidP="00BD6DEE">
            <w:pPr>
              <w:pStyle w:val="a4"/>
              <w:numPr>
                <w:ilvl w:val="0"/>
                <w:numId w:val="2"/>
              </w:numPr>
              <w:ind w:left="142" w:hanging="142"/>
              <w:rPr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пожарно-технического вооружения. 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70319D0" w14:textId="7BE93477" w:rsidR="006D0263" w:rsidRPr="00B42216" w:rsidRDefault="004C699C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620 000</w:t>
            </w:r>
          </w:p>
        </w:tc>
        <w:tc>
          <w:tcPr>
            <w:tcW w:w="2410" w:type="dxa"/>
          </w:tcPr>
          <w:p w14:paraId="5D022890" w14:textId="77777777" w:rsidR="006D0263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9D7767" wp14:editId="00FA6FF5">
                  <wp:extent cx="1299812" cy="971550"/>
                  <wp:effectExtent l="0" t="0" r="0" b="0"/>
                  <wp:docPr id="32" name="Рисунок 32" descr="C:\Users\1\AppData\Local\Microsoft\Windows\INetCache\Content.Word\PHOTO-2021-05-24-09-48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1\AppData\Local\Microsoft\Windows\INetCache\Content.Word\PHOTO-2021-05-24-09-48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12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DAFAA6" w14:textId="77777777" w:rsidR="006D0263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2A5ACB3" wp14:editId="48DF0653">
                  <wp:extent cx="1300447" cy="944245"/>
                  <wp:effectExtent l="0" t="0" r="8890" b="0"/>
                  <wp:docPr id="1" name="Рисунок 1" descr="PHOTO-2021-05-24-09-48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HOTO-2021-05-24-09-48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47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3" w:type="dxa"/>
            <w:vMerge w:val="restart"/>
          </w:tcPr>
          <w:p w14:paraId="09CE8015" w14:textId="77777777" w:rsidR="008519D6" w:rsidRPr="00427785" w:rsidRDefault="008519D6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52146DEF" w14:textId="77777777" w:rsidR="008519D6" w:rsidRDefault="008519D6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74CA4E86" w14:textId="77777777" w:rsidR="008D6F7F" w:rsidRDefault="008D6F7F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10336FAE" w14:textId="77777777" w:rsidR="008D6F7F" w:rsidRDefault="008D6F7F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20502993" w14:textId="77777777" w:rsidR="008D6F7F" w:rsidRDefault="008D6F7F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3E57AB31" w14:textId="77777777" w:rsidR="008D6F7F" w:rsidRDefault="008D6F7F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444F58E2" w14:textId="77777777" w:rsidR="008D6F7F" w:rsidRDefault="008D6F7F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3311A706" w14:textId="77777777" w:rsidR="008D6F7F" w:rsidRDefault="008D6F7F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4741719D" w14:textId="77777777" w:rsidR="008D6F7F" w:rsidRPr="00427785" w:rsidRDefault="008D6F7F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34B0651C" w14:textId="77777777" w:rsidR="008519D6" w:rsidRPr="00427785" w:rsidRDefault="008519D6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6E23AB2D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Автономный пожарный насос</w:t>
            </w:r>
            <w:r w:rsid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      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 шт</w:t>
            </w:r>
          </w:p>
          <w:p w14:paraId="696ACC8A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4135B940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Система одновременной подачи огнетушащих веществ СОПОВ*</w:t>
            </w:r>
            <w:r w:rsid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    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 шт</w:t>
            </w:r>
          </w:p>
          <w:p w14:paraId="4510B466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2CE59954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- Головка переходная ГП-50*70; </w:t>
            </w:r>
          </w:p>
          <w:p w14:paraId="7F37F10C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70*80; 50*80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ab/>
              <w:t xml:space="preserve">                              1 шт</w:t>
            </w:r>
          </w:p>
          <w:p w14:paraId="202748C8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1E1FD808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Генератор пены ГПС-600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ab/>
              <w:t xml:space="preserve">    </w:t>
            </w:r>
            <w:r w:rsid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       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1 шт</w:t>
            </w:r>
          </w:p>
          <w:p w14:paraId="46AF674C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521AB7E2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- Колонка КП  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ab/>
              <w:t xml:space="preserve">                              1 шт</w:t>
            </w:r>
          </w:p>
          <w:p w14:paraId="660D3ACE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2495EBA5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Огнетушитель ОП-2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ab/>
              <w:t xml:space="preserve">               1 шт</w:t>
            </w:r>
          </w:p>
          <w:p w14:paraId="267DE79E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472B6799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Огнетушитель ОП-4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ab/>
              <w:t xml:space="preserve">               1 шт</w:t>
            </w:r>
          </w:p>
          <w:p w14:paraId="67323232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0BBC8B4C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Рукав всасывающий L 4 м с соединительной арматурой ГРВ</w:t>
            </w:r>
            <w:r w:rsid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     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 шт</w:t>
            </w:r>
          </w:p>
          <w:p w14:paraId="5B38A1FF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26ABA71A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- Рукав напорный Ду 51, L 20 м </w:t>
            </w:r>
          </w:p>
          <w:p w14:paraId="223666C4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с ГР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ab/>
              <w:t xml:space="preserve">                                              3 шт</w:t>
            </w:r>
          </w:p>
          <w:p w14:paraId="1C112A46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598F7454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Ствол РС-50;  РС-70;  РСК-50</w:t>
            </w:r>
            <w:r w:rsid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       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 шт</w:t>
            </w:r>
          </w:p>
          <w:p w14:paraId="6F6E9D7E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</w:p>
          <w:p w14:paraId="019CE8F5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Лопата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ab/>
              <w:t xml:space="preserve">                                </w:t>
            </w:r>
            <w:r w:rsid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           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1 шт</w:t>
            </w:r>
          </w:p>
          <w:p w14:paraId="7BA1ADFB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049C721F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Лом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ab/>
              <w:t xml:space="preserve">                                            </w:t>
            </w:r>
            <w:r w:rsid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1 шт</w:t>
            </w:r>
          </w:p>
          <w:p w14:paraId="00D2B88D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2EFEAFEC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Топор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ab/>
              <w:t xml:space="preserve">                                              1 шт</w:t>
            </w:r>
          </w:p>
          <w:p w14:paraId="7BAFBB23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1FAB2138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 Фонарь ФОС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ab/>
              <w:t xml:space="preserve">                              1 шт</w:t>
            </w:r>
          </w:p>
          <w:p w14:paraId="03262801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69D96CDA" w14:textId="77777777" w:rsidR="00700AE4" w:rsidRPr="00427785" w:rsidRDefault="00700AE4" w:rsidP="00BD6DE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  Сетка всасывающая СВ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ab/>
            </w:r>
            <w:r w:rsidR="008519D6"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   </w:t>
            </w:r>
            <w:r w:rsid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      </w:t>
            </w:r>
            <w:r w:rsidR="00B6561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 шт</w:t>
            </w:r>
          </w:p>
          <w:p w14:paraId="5531D3C5" w14:textId="77777777" w:rsidR="00700AE4" w:rsidRDefault="00700AE4" w:rsidP="00BD6DE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7395FE9C" w14:textId="77777777" w:rsidR="00427785" w:rsidRDefault="00427785" w:rsidP="00BD6DE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5C55A2E7" w14:textId="77777777" w:rsidR="00427785" w:rsidRDefault="00427785" w:rsidP="00BD6DE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5C57580D" w14:textId="77777777" w:rsidR="00427785" w:rsidRPr="00427785" w:rsidRDefault="00427785" w:rsidP="00BD6DE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1DD9C64A" w14:textId="77777777" w:rsidR="006D0263" w:rsidRPr="00427785" w:rsidRDefault="006D0263" w:rsidP="00BD6DE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Возможна комплектация и установка дополнительного оборудования</w:t>
            </w:r>
            <w:r w:rsidR="008519D6"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42778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по заявке заказчика.</w:t>
            </w:r>
          </w:p>
          <w:p w14:paraId="4698B703" w14:textId="77777777" w:rsidR="008519D6" w:rsidRPr="00427785" w:rsidRDefault="008519D6" w:rsidP="00BD6DE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</w:tr>
      <w:tr w:rsidR="000E2310" w14:paraId="2377388F" w14:textId="77777777" w:rsidTr="00BD6DEE">
        <w:trPr>
          <w:trHeight w:val="2291"/>
        </w:trPr>
        <w:tc>
          <w:tcPr>
            <w:tcW w:w="522" w:type="dxa"/>
            <w:vAlign w:val="center"/>
          </w:tcPr>
          <w:p w14:paraId="1B89C714" w14:textId="77777777" w:rsidR="006D0263" w:rsidRPr="0064020F" w:rsidRDefault="00D8728E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0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567" w:type="dxa"/>
          </w:tcPr>
          <w:p w14:paraId="0FA711D3" w14:textId="77777777" w:rsidR="006D0263" w:rsidRPr="005B04AD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b/>
                <w:sz w:val="20"/>
                <w:szCs w:val="20"/>
              </w:rPr>
              <w:t>Мобильный пожарный комплекс МПК-1.0</w:t>
            </w:r>
          </w:p>
          <w:p w14:paraId="1763910A" w14:textId="77777777" w:rsidR="006D0263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b/>
                <w:sz w:val="20"/>
                <w:szCs w:val="20"/>
              </w:rPr>
              <w:t>(двухосный автомобильный прицеп)</w:t>
            </w:r>
          </w:p>
          <w:p w14:paraId="61BFE7C0" w14:textId="77777777" w:rsidR="008D6F7F" w:rsidRPr="005B04AD" w:rsidRDefault="008D6F7F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2A96A8" w14:textId="77777777" w:rsidR="006D0263" w:rsidRPr="005B04AD" w:rsidRDefault="006D0263" w:rsidP="00BD6DEE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Емкость для воды – 1000 л.;</w:t>
            </w:r>
          </w:p>
          <w:p w14:paraId="6EE25FB4" w14:textId="77777777" w:rsidR="006D0263" w:rsidRPr="005B04AD" w:rsidRDefault="006D0263" w:rsidP="00BD6DEE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Автономный высоконапорный насос:</w:t>
            </w:r>
          </w:p>
          <w:p w14:paraId="7D7E70D3" w14:textId="77777777" w:rsidR="006D0263" w:rsidRPr="005B04AD" w:rsidRDefault="006D0263" w:rsidP="00BD6DEE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-  производительность – 1000 л/мин;</w:t>
            </w:r>
          </w:p>
          <w:p w14:paraId="76BB5957" w14:textId="77777777" w:rsidR="006D0263" w:rsidRPr="005B04AD" w:rsidRDefault="006D0263" w:rsidP="00BD6DEE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Емкость бака пенообразователя – 60 л.;</w:t>
            </w:r>
          </w:p>
          <w:p w14:paraId="0C5F6734" w14:textId="77777777" w:rsidR="006D0263" w:rsidRPr="008519D6" w:rsidRDefault="006D0263" w:rsidP="00BD6DEE">
            <w:pPr>
              <w:pStyle w:val="a4"/>
              <w:numPr>
                <w:ilvl w:val="0"/>
                <w:numId w:val="4"/>
              </w:numPr>
              <w:ind w:left="142" w:hanging="142"/>
              <w:rPr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Система одновременной подачи огнетушащих веществ</w:t>
            </w:r>
            <w:r w:rsidRPr="003E744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306EE76" w14:textId="77777777" w:rsidR="006D0263" w:rsidRPr="008519D6" w:rsidRDefault="008519D6" w:rsidP="00BD6DEE">
            <w:pPr>
              <w:pStyle w:val="a4"/>
              <w:numPr>
                <w:ilvl w:val="0"/>
                <w:numId w:val="4"/>
              </w:numPr>
              <w:ind w:left="142" w:hanging="142"/>
              <w:rPr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Комплект пожарно-технического вооружения.</w:t>
            </w:r>
          </w:p>
        </w:tc>
        <w:tc>
          <w:tcPr>
            <w:tcW w:w="1293" w:type="dxa"/>
            <w:vAlign w:val="center"/>
          </w:tcPr>
          <w:p w14:paraId="7BF70406" w14:textId="4B0AEBEA" w:rsidR="006D0263" w:rsidRPr="007E4330" w:rsidRDefault="004C699C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1 560 000</w:t>
            </w:r>
          </w:p>
        </w:tc>
        <w:tc>
          <w:tcPr>
            <w:tcW w:w="2410" w:type="dxa"/>
            <w:vAlign w:val="center"/>
          </w:tcPr>
          <w:p w14:paraId="4E624E3E" w14:textId="77777777" w:rsidR="006D0263" w:rsidRPr="00077811" w:rsidRDefault="006D0263" w:rsidP="00BD6D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7811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2F028571" wp14:editId="0EC615C6">
                  <wp:extent cx="1318161" cy="725170"/>
                  <wp:effectExtent l="0" t="0" r="0" b="0"/>
                  <wp:docPr id="28" name="Рисунок 28" descr="C:\Users\1\AppData\Local\Microsoft\Windows\INetCache\Content.Word\DSCF6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1\AppData\Local\Microsoft\Windows\INetCache\Content.Word\DSCF6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856" cy="732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60884D" w14:textId="77777777" w:rsidR="006D0263" w:rsidRPr="00077811" w:rsidRDefault="006D0263" w:rsidP="00BD6D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lang w:eastAsia="ru-RU"/>
              </w:rPr>
              <w:drawing>
                <wp:inline distT="0" distB="0" distL="0" distR="0" wp14:anchorId="603DF89C" wp14:editId="447774E7">
                  <wp:extent cx="1318161" cy="741408"/>
                  <wp:effectExtent l="0" t="0" r="0" b="0"/>
                  <wp:docPr id="24" name="Рисунок 24" descr="C:\Users\1\AppData\Local\Microsoft\Windows\INetCache\Content.Word\DSCF6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1\AppData\Local\Microsoft\Windows\INetCache\Content.Word\DSCF6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528" cy="749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3" w:type="dxa"/>
            <w:vMerge/>
          </w:tcPr>
          <w:p w14:paraId="0E59BB68" w14:textId="77777777" w:rsidR="006D0263" w:rsidRPr="00077811" w:rsidRDefault="006D0263" w:rsidP="00BD6DEE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</w:p>
        </w:tc>
      </w:tr>
      <w:tr w:rsidR="000E2310" w14:paraId="30D7E4B0" w14:textId="77777777" w:rsidTr="00BD6DEE">
        <w:trPr>
          <w:trHeight w:val="2941"/>
        </w:trPr>
        <w:tc>
          <w:tcPr>
            <w:tcW w:w="522" w:type="dxa"/>
            <w:vAlign w:val="center"/>
          </w:tcPr>
          <w:p w14:paraId="2FC18D22" w14:textId="77777777" w:rsidR="006D0263" w:rsidRPr="0064020F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F501A42" w14:textId="77777777" w:rsidR="006D0263" w:rsidRPr="0064020F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14:paraId="2F0C25B4" w14:textId="77777777" w:rsidR="006D0263" w:rsidRPr="005B04AD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b/>
                <w:sz w:val="20"/>
                <w:szCs w:val="20"/>
              </w:rPr>
              <w:t>Мобильный пожарный комплекс МПК-2.0</w:t>
            </w:r>
          </w:p>
          <w:p w14:paraId="000F2810" w14:textId="77777777" w:rsidR="006D0263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b/>
                <w:sz w:val="20"/>
                <w:szCs w:val="20"/>
              </w:rPr>
              <w:t>(одноосный тракторный прицеп)</w:t>
            </w:r>
          </w:p>
          <w:p w14:paraId="60808DBB" w14:textId="77777777" w:rsidR="008D6F7F" w:rsidRPr="005B04AD" w:rsidRDefault="008D6F7F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CA274F" w14:textId="77777777" w:rsidR="006D0263" w:rsidRPr="005B04AD" w:rsidRDefault="006D0263" w:rsidP="00BD6DEE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Емкость для воды – 2000 л.;</w:t>
            </w:r>
          </w:p>
          <w:p w14:paraId="6C52EA26" w14:textId="77777777" w:rsidR="006D0263" w:rsidRPr="005B04AD" w:rsidRDefault="006D0263" w:rsidP="00BD6DEE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Автономный высоконапорный насос:</w:t>
            </w:r>
          </w:p>
          <w:p w14:paraId="43ED9596" w14:textId="77777777" w:rsidR="006D0263" w:rsidRPr="005B04AD" w:rsidRDefault="006D0263" w:rsidP="00BD6DEE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-  производительность – 1000 л/мин;</w:t>
            </w:r>
          </w:p>
          <w:p w14:paraId="0C9076FC" w14:textId="77777777" w:rsidR="006D0263" w:rsidRPr="005B04AD" w:rsidRDefault="006D0263" w:rsidP="00BD6DEE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Емкость бака пенообразователя – 120 л.;</w:t>
            </w:r>
          </w:p>
          <w:p w14:paraId="1D314CB5" w14:textId="77777777" w:rsidR="006D0263" w:rsidRPr="005B04AD" w:rsidRDefault="006D0263" w:rsidP="00BD6DEE">
            <w:pPr>
              <w:pStyle w:val="a4"/>
              <w:numPr>
                <w:ilvl w:val="0"/>
                <w:numId w:val="4"/>
              </w:numPr>
              <w:ind w:left="142" w:hanging="142"/>
              <w:rPr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Система одновременной подачи огнетушащих веществ</w:t>
            </w:r>
            <w:r w:rsidRPr="003E744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7588736" w14:textId="77777777" w:rsidR="006D0263" w:rsidRPr="005B04AD" w:rsidRDefault="006D0263" w:rsidP="00BD6DEE">
            <w:pPr>
              <w:pStyle w:val="a4"/>
              <w:numPr>
                <w:ilvl w:val="0"/>
                <w:numId w:val="4"/>
              </w:numPr>
              <w:ind w:left="143" w:hanging="142"/>
              <w:rPr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Комплект пожарно-технического вооружения.</w:t>
            </w:r>
          </w:p>
        </w:tc>
        <w:tc>
          <w:tcPr>
            <w:tcW w:w="1293" w:type="dxa"/>
            <w:vAlign w:val="center"/>
          </w:tcPr>
          <w:p w14:paraId="6A47D2B8" w14:textId="578CDB54" w:rsidR="006D0263" w:rsidRPr="006B4AE5" w:rsidRDefault="004C699C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1 290 000</w:t>
            </w:r>
          </w:p>
        </w:tc>
        <w:tc>
          <w:tcPr>
            <w:tcW w:w="2410" w:type="dxa"/>
            <w:vAlign w:val="center"/>
          </w:tcPr>
          <w:p w14:paraId="606BCE35" w14:textId="77777777" w:rsidR="006D0263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lang w:eastAsia="ru-RU"/>
              </w:rPr>
              <w:drawing>
                <wp:inline distT="0" distB="0" distL="0" distR="0" wp14:anchorId="35CCA1E7" wp14:editId="066BE88C">
                  <wp:extent cx="1263051" cy="946177"/>
                  <wp:effectExtent l="19050" t="0" r="0" b="0"/>
                  <wp:docPr id="20" name="Рисунок 20" descr="C:\Users\1\AppData\Local\Microsoft\Windows\INetCache\Content.Word\IMG_2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1\AppData\Local\Microsoft\Windows\INetCache\Content.Word\IMG_2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849" cy="94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D2C0A4" w14:textId="77777777" w:rsidR="006D0263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lang w:eastAsia="ru-RU"/>
              </w:rPr>
              <w:drawing>
                <wp:inline distT="0" distB="0" distL="0" distR="0" wp14:anchorId="74C4FD3A" wp14:editId="44338704">
                  <wp:extent cx="1282634" cy="914592"/>
                  <wp:effectExtent l="0" t="0" r="0" b="0"/>
                  <wp:docPr id="12" name="Рисунок 12" descr="C:\Users\1\AppData\Local\Microsoft\Windows\INetCache\Content.Word\IMG_2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1\AppData\Local\Microsoft\Windows\INetCache\Content.Word\IMG_2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821" cy="923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3" w:type="dxa"/>
            <w:vMerge/>
          </w:tcPr>
          <w:p w14:paraId="0A3510F3" w14:textId="77777777" w:rsidR="006D0263" w:rsidRDefault="006D0263" w:rsidP="00BD6DE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FF0000"/>
                <w:lang w:eastAsia="ru-RU"/>
              </w:rPr>
            </w:pPr>
          </w:p>
        </w:tc>
      </w:tr>
      <w:tr w:rsidR="000E2310" w14:paraId="7944BB86" w14:textId="77777777" w:rsidTr="00BD6DEE">
        <w:trPr>
          <w:trHeight w:val="2581"/>
        </w:trPr>
        <w:tc>
          <w:tcPr>
            <w:tcW w:w="522" w:type="dxa"/>
            <w:vAlign w:val="center"/>
          </w:tcPr>
          <w:p w14:paraId="656D066E" w14:textId="77777777" w:rsidR="006D0263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67" w:type="dxa"/>
          </w:tcPr>
          <w:p w14:paraId="229CA9A4" w14:textId="77777777" w:rsidR="006D0263" w:rsidRPr="005B04AD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b/>
                <w:sz w:val="20"/>
                <w:szCs w:val="20"/>
              </w:rPr>
              <w:t>Мобильный пожарный комплекс МПК-4.0</w:t>
            </w:r>
          </w:p>
          <w:p w14:paraId="6F24BFD5" w14:textId="77777777" w:rsidR="008D6F7F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b/>
                <w:sz w:val="20"/>
                <w:szCs w:val="20"/>
              </w:rPr>
              <w:t>(двухосный тракторный прицеп)</w:t>
            </w:r>
          </w:p>
          <w:p w14:paraId="6FE0449D" w14:textId="77777777" w:rsidR="00BD6DEE" w:rsidRPr="005B04AD" w:rsidRDefault="00BD6DEE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B52D28" w14:textId="77777777" w:rsidR="006D0263" w:rsidRPr="005B04AD" w:rsidRDefault="006D0263" w:rsidP="00BD6DEE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Емкость для воды – 4000 л.;</w:t>
            </w:r>
          </w:p>
          <w:p w14:paraId="0691FD39" w14:textId="77777777" w:rsidR="006D0263" w:rsidRPr="005B04AD" w:rsidRDefault="006D0263" w:rsidP="00BD6DEE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Автономный высоконапорный насос:</w:t>
            </w:r>
          </w:p>
          <w:p w14:paraId="29AC3532" w14:textId="77777777" w:rsidR="006D0263" w:rsidRPr="005B04AD" w:rsidRDefault="006D0263" w:rsidP="00BD6DEE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-  производительность – 1000 л/мин;</w:t>
            </w:r>
          </w:p>
          <w:p w14:paraId="4E818F90" w14:textId="77777777" w:rsidR="006D0263" w:rsidRPr="005B04AD" w:rsidRDefault="006D0263" w:rsidP="00BD6DEE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Емкость бака пенообразователя – 198 л.;</w:t>
            </w:r>
          </w:p>
          <w:p w14:paraId="5B6D5D54" w14:textId="77777777" w:rsidR="006D0263" w:rsidRPr="005B04AD" w:rsidRDefault="006D0263" w:rsidP="00BD6DEE">
            <w:pPr>
              <w:pStyle w:val="a4"/>
              <w:numPr>
                <w:ilvl w:val="0"/>
                <w:numId w:val="4"/>
              </w:numPr>
              <w:ind w:left="142" w:hanging="142"/>
              <w:rPr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Система одновременной подачи огнетушащих веществ</w:t>
            </w:r>
            <w:r w:rsidRPr="003E744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</w:p>
          <w:p w14:paraId="0DA24D70" w14:textId="77777777" w:rsidR="006D0263" w:rsidRDefault="006D0263" w:rsidP="00BD6DEE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4AD">
              <w:rPr>
                <w:rFonts w:ascii="Times New Roman" w:hAnsi="Times New Roman" w:cs="Times New Roman"/>
                <w:sz w:val="20"/>
                <w:szCs w:val="20"/>
              </w:rPr>
              <w:t>Комплект пожарно-технического вооружения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818713" w14:textId="77777777" w:rsidR="00BD6DEE" w:rsidRPr="005B04AD" w:rsidRDefault="00BD6DEE" w:rsidP="00BD6DEE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52279F05" w14:textId="017CD988" w:rsidR="006D0263" w:rsidRPr="006B4AE5" w:rsidRDefault="004C699C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1 780 000</w:t>
            </w:r>
          </w:p>
        </w:tc>
        <w:tc>
          <w:tcPr>
            <w:tcW w:w="2410" w:type="dxa"/>
            <w:vAlign w:val="center"/>
          </w:tcPr>
          <w:p w14:paraId="550C68B8" w14:textId="77777777" w:rsidR="006D0263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Arial"/>
                <w:noProof/>
                <w:color w:val="000000" w:themeColor="text1"/>
                <w:lang w:eastAsia="ru-RU"/>
              </w:rPr>
              <w:drawing>
                <wp:inline distT="0" distB="0" distL="0" distR="0" wp14:anchorId="07CF827E" wp14:editId="3ECDCDAD">
                  <wp:extent cx="1284487" cy="722919"/>
                  <wp:effectExtent l="0" t="0" r="0" b="0"/>
                  <wp:docPr id="8" name="Рисунок 8" descr="C:\Users\1\AppData\Local\Microsoft\Windows\INetCache\Content.Word\DSCF6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AppData\Local\Microsoft\Windows\INetCache\Content.Word\DSCF6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003" cy="734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1A35E1" w14:textId="77777777" w:rsidR="006D0263" w:rsidRDefault="006D0263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583EA2" wp14:editId="6C67D66B">
                  <wp:extent cx="1276070" cy="1010002"/>
                  <wp:effectExtent l="0" t="0" r="0" b="0"/>
                  <wp:docPr id="4" name="Рисунок 4" descr="C:\Users\1\AppData\Local\Microsoft\Windows\INetCache\Content.Word\IMG_2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AppData\Local\Microsoft\Windows\INetCache\Content.Word\IMG_2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6" cy="1023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3" w:type="dxa"/>
            <w:vMerge/>
          </w:tcPr>
          <w:p w14:paraId="0091ED2E" w14:textId="77777777" w:rsidR="006D0263" w:rsidRDefault="006D0263" w:rsidP="00BD6DEE">
            <w:pPr>
              <w:jc w:val="center"/>
              <w:rPr>
                <w:rFonts w:eastAsia="Times New Roman" w:cs="Arial"/>
                <w:noProof/>
                <w:color w:val="000000" w:themeColor="text1"/>
                <w:lang w:eastAsia="ru-RU"/>
              </w:rPr>
            </w:pPr>
          </w:p>
        </w:tc>
      </w:tr>
      <w:tr w:rsidR="000E2310" w14:paraId="06772171" w14:textId="77777777" w:rsidTr="00CD2165">
        <w:trPr>
          <w:trHeight w:val="14183"/>
        </w:trPr>
        <w:tc>
          <w:tcPr>
            <w:tcW w:w="522" w:type="dxa"/>
            <w:vAlign w:val="center"/>
          </w:tcPr>
          <w:p w14:paraId="5CDAFE43" w14:textId="77777777" w:rsidR="002B7CC4" w:rsidRDefault="002B7CC4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567" w:type="dxa"/>
          </w:tcPr>
          <w:p w14:paraId="58593C03" w14:textId="77777777" w:rsidR="002B7CC4" w:rsidRDefault="002B7CC4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60199A" w14:textId="77777777" w:rsidR="00AF222D" w:rsidRDefault="00AF222D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C312F7" w14:textId="77777777" w:rsidR="00AF222D" w:rsidRDefault="00AF222D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BB8ED5" w14:textId="77777777" w:rsidR="0037629E" w:rsidRDefault="0037629E" w:rsidP="00BD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635A04" w14:textId="77777777" w:rsidR="0037629E" w:rsidRDefault="0037629E" w:rsidP="00BD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814716" w14:textId="77777777" w:rsidR="0037629E" w:rsidRDefault="0037629E" w:rsidP="00BD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0E5BE" w14:textId="77777777" w:rsidR="0037629E" w:rsidRDefault="0037629E" w:rsidP="00BD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CA8030" w14:textId="77777777" w:rsidR="0037629E" w:rsidRDefault="0037629E" w:rsidP="00BD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A4AD4B" w14:textId="77777777" w:rsidR="0037629E" w:rsidRDefault="0037629E" w:rsidP="00BD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8F9C1" w14:textId="77777777" w:rsidR="0037629E" w:rsidRDefault="0037629E" w:rsidP="00BD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B21CFA" w14:textId="77777777" w:rsidR="0037629E" w:rsidRDefault="0037629E" w:rsidP="00BD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0EA80B" w14:textId="77777777" w:rsidR="0037629E" w:rsidRDefault="0037629E" w:rsidP="00BD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18656" w14:textId="77777777" w:rsidR="0037629E" w:rsidRPr="008D6F7F" w:rsidRDefault="0037629E" w:rsidP="00BD6D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9B7101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F7F">
              <w:rPr>
                <w:rFonts w:ascii="Times New Roman" w:hAnsi="Times New Roman" w:cs="Times New Roman"/>
                <w:b/>
                <w:sz w:val="20"/>
                <w:szCs w:val="20"/>
              </w:rPr>
              <w:t>Мобильный пожарный комплекс</w:t>
            </w:r>
          </w:p>
          <w:p w14:paraId="6F4AEC15" w14:textId="77777777" w:rsidR="008D6F7F" w:rsidRPr="008D6F7F" w:rsidRDefault="008D6F7F" w:rsidP="00BD6DEE">
            <w:pPr>
              <w:jc w:val="center"/>
              <w:rPr>
                <w:sz w:val="20"/>
                <w:szCs w:val="20"/>
              </w:rPr>
            </w:pPr>
          </w:p>
          <w:p w14:paraId="284FCEBA" w14:textId="77777777" w:rsidR="00BD6DEE" w:rsidRDefault="00BD6DEE" w:rsidP="00BD6DEE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EE">
              <w:rPr>
                <w:rFonts w:ascii="Times New Roman" w:hAnsi="Times New Roman" w:cs="Times New Roman"/>
                <w:sz w:val="20"/>
                <w:szCs w:val="20"/>
              </w:rPr>
              <w:t xml:space="preserve">Габариты: длина 4000 мм х ширина 2400 мм х высота 2145 мм. </w:t>
            </w:r>
          </w:p>
          <w:p w14:paraId="18BA7B08" w14:textId="77777777" w:rsidR="00BD6DEE" w:rsidRPr="00BD6DEE" w:rsidRDefault="00BD6DEE" w:rsidP="00BD6DEE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142" w:hanging="142"/>
              <w:jc w:val="both"/>
              <w:rPr>
                <w:sz w:val="20"/>
                <w:szCs w:val="20"/>
              </w:rPr>
            </w:pPr>
            <w:r w:rsidRPr="00BD6DEE">
              <w:rPr>
                <w:rFonts w:ascii="Times New Roman" w:hAnsi="Times New Roman" w:cs="Times New Roman"/>
                <w:sz w:val="20"/>
                <w:szCs w:val="20"/>
              </w:rPr>
              <w:t>Контейнер оборудован 2 светильниками, 2 электрическими настенными обогревателями.</w:t>
            </w:r>
          </w:p>
          <w:p w14:paraId="450EA3FE" w14:textId="77777777" w:rsidR="00BD6DEE" w:rsidRDefault="00BD6DEE" w:rsidP="00BD6DEE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EE">
              <w:rPr>
                <w:rFonts w:ascii="Times New Roman" w:hAnsi="Times New Roman" w:cs="Times New Roman"/>
                <w:sz w:val="20"/>
                <w:szCs w:val="20"/>
              </w:rPr>
              <w:t>В качестве источника электричества в комплект поставки включен бензогенератор (1 шт.), вырабатывающий электроэнергию 220В, мощность 3-5кВт.</w:t>
            </w:r>
          </w:p>
          <w:p w14:paraId="5DB6290E" w14:textId="77777777" w:rsidR="00BD6DEE" w:rsidRDefault="00BD6DEE" w:rsidP="00BD6DEE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EE">
              <w:rPr>
                <w:rFonts w:ascii="Times New Roman" w:hAnsi="Times New Roman" w:cs="Times New Roman"/>
                <w:sz w:val="20"/>
                <w:szCs w:val="20"/>
              </w:rPr>
              <w:t>Снаружи контейнер окрашен порошковым методом в сигнальный (красный цвет) цвет согласно «ГОСТ 12.4.026-2015 Цвета сигнальные, знаки безопасности и разметка сигнальная», с надписью: «Мобильный пожарный комплекс» на двух сторонах контейнера.</w:t>
            </w:r>
          </w:p>
          <w:p w14:paraId="3051D980" w14:textId="77777777" w:rsidR="000E2310" w:rsidRPr="00BD6DEE" w:rsidRDefault="000E2310" w:rsidP="00BD6DEE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EE">
              <w:rPr>
                <w:rFonts w:ascii="Times New Roman" w:hAnsi="Times New Roman" w:cs="Times New Roman"/>
                <w:sz w:val="20"/>
                <w:szCs w:val="20"/>
              </w:rPr>
              <w:t xml:space="preserve">Для погрузки, выгрузки и </w:t>
            </w:r>
            <w:r w:rsidR="00BD6D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6DEE">
              <w:rPr>
                <w:rFonts w:ascii="Times New Roman" w:hAnsi="Times New Roman" w:cs="Times New Roman"/>
                <w:sz w:val="20"/>
                <w:szCs w:val="20"/>
              </w:rPr>
              <w:t>ранспортировки на крыше контейнера, по углам, предусмотр</w:t>
            </w:r>
            <w:r w:rsidR="00B76766" w:rsidRPr="00BD6DEE">
              <w:rPr>
                <w:rFonts w:ascii="Times New Roman" w:hAnsi="Times New Roman" w:cs="Times New Roman"/>
                <w:sz w:val="20"/>
                <w:szCs w:val="20"/>
              </w:rPr>
              <w:t>ены</w:t>
            </w:r>
            <w:r w:rsidRPr="00BD6DEE">
              <w:rPr>
                <w:rFonts w:ascii="Times New Roman" w:hAnsi="Times New Roman" w:cs="Times New Roman"/>
                <w:sz w:val="20"/>
                <w:szCs w:val="20"/>
              </w:rPr>
              <w:t xml:space="preserve"> такелажные петли.</w:t>
            </w:r>
          </w:p>
          <w:p w14:paraId="4F11CE0E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1ABEA8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112F7E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579D03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2F4453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5CDB86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5E8670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5839C0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AC4408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BAB31D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760898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349DBD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943280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624658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3182E6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777EBC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45A939" w14:textId="77777777" w:rsidR="000E2310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79A8A8" w14:textId="77777777" w:rsidR="000E2310" w:rsidRPr="005B04AD" w:rsidRDefault="000E2310" w:rsidP="00BD6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3047F5CE" w14:textId="6377CB9A" w:rsidR="002B7CC4" w:rsidRDefault="00B76766" w:rsidP="00BD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</w:t>
            </w:r>
            <w:r w:rsidR="003456F2">
              <w:rPr>
                <w:rFonts w:ascii="Times New Roman" w:hAnsi="Times New Roman" w:cs="Times New Roman"/>
                <w:b/>
                <w:sz w:val="24"/>
                <w:szCs w:val="24"/>
              </w:rPr>
              <w:t>990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2410" w:type="dxa"/>
            <w:vAlign w:val="center"/>
          </w:tcPr>
          <w:p w14:paraId="53ADB6F0" w14:textId="77777777" w:rsidR="002B7CC4" w:rsidRDefault="000E2310" w:rsidP="00BD6DEE">
            <w:pPr>
              <w:jc w:val="center"/>
              <w:rPr>
                <w:rFonts w:eastAsia="Times New Roman" w:cs="Arial"/>
                <w:noProof/>
                <w:color w:val="000000" w:themeColor="text1"/>
                <w:lang w:eastAsia="ru-RU"/>
              </w:rPr>
            </w:pPr>
            <w:r>
              <w:rPr>
                <w:rFonts w:eastAsia="Times New Roman" w:cs="Arial"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3872" behindDoc="1" locked="0" layoutInCell="1" allowOverlap="1" wp14:anchorId="6699B397" wp14:editId="318B974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640080</wp:posOffset>
                  </wp:positionV>
                  <wp:extent cx="1357630" cy="831850"/>
                  <wp:effectExtent l="0" t="0" r="0" b="6350"/>
                  <wp:wrapTight wrapText="bothSides">
                    <wp:wrapPolygon edited="0">
                      <wp:start x="2425" y="0"/>
                      <wp:lineTo x="2425" y="19292"/>
                      <wp:lineTo x="3031" y="21270"/>
                      <wp:lineTo x="3940" y="21270"/>
                      <wp:lineTo x="5759" y="21270"/>
                      <wp:lineTo x="12123" y="21270"/>
                      <wp:lineTo x="17882" y="18797"/>
                      <wp:lineTo x="18185" y="2968"/>
                      <wp:lineTo x="17276" y="0"/>
                      <wp:lineTo x="15154" y="0"/>
                      <wp:lineTo x="2425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2848" behindDoc="0" locked="0" layoutInCell="1" allowOverlap="1" wp14:anchorId="53373617" wp14:editId="0822EC2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-488950</wp:posOffset>
                  </wp:positionV>
                  <wp:extent cx="1358265" cy="82677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5" cy="826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73" w:type="dxa"/>
          </w:tcPr>
          <w:p w14:paraId="4A50083D" w14:textId="77777777" w:rsidR="0037629E" w:rsidRDefault="0037629E" w:rsidP="00BD6DEE">
            <w:pPr>
              <w:pStyle w:val="a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8F5A8" w14:textId="77777777" w:rsidR="00AF222D" w:rsidRPr="00AF222D" w:rsidRDefault="008D6F7F" w:rsidP="00BD6DEE">
            <w:pPr>
              <w:pStyle w:val="a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Мотопомпа МП-20/100 «Гейзер»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222D" w:rsidRPr="00AF2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шт</w:t>
            </w:r>
          </w:p>
          <w:p w14:paraId="1ED524A5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Рукав пожарный напорный РПМ (В) Ø65 - 20 м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 7 шт</w:t>
            </w:r>
          </w:p>
          <w:p w14:paraId="71EB9618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Рукав пожарный напорный РПМ (В) Ø50,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  <w:lang w:val="en-US" w:bidi="en-US"/>
              </w:rPr>
              <w:t>L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 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20м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13 шт</w:t>
            </w:r>
          </w:p>
          <w:p w14:paraId="75EA13D9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 xml:space="preserve">Рукав пожарный всасывающий </w:t>
            </w:r>
            <w:r w:rsidR="00AF222D" w:rsidRPr="00AF222D">
              <w:rPr>
                <w:rFonts w:ascii="Times New Roman" w:hAnsi="Times New Roman" w:cs="Times New Roman"/>
                <w:smallCaps/>
                <w:sz w:val="18"/>
                <w:szCs w:val="18"/>
                <w:lang w:bidi="en-US"/>
              </w:rPr>
              <w:t>Д-8</w:t>
            </w:r>
            <w:r w:rsidR="00AF222D" w:rsidRPr="00AF222D">
              <w:rPr>
                <w:rFonts w:ascii="Times New Roman" w:hAnsi="Times New Roman" w:cs="Times New Roman"/>
                <w:smallCaps/>
                <w:sz w:val="18"/>
                <w:szCs w:val="18"/>
                <w:lang w:val="en-US" w:bidi="en-US"/>
              </w:rPr>
              <w:t>O</w:t>
            </w:r>
            <w:r w:rsidR="00AF222D" w:rsidRPr="00AF222D">
              <w:rPr>
                <w:rFonts w:ascii="Times New Roman" w:hAnsi="Times New Roman" w:cs="Times New Roman"/>
                <w:smallCaps/>
                <w:sz w:val="18"/>
                <w:szCs w:val="18"/>
                <w:lang w:bidi="en-US"/>
              </w:rPr>
              <w:t>,</w:t>
            </w:r>
            <w:r w:rsidR="00AF222D" w:rsidRPr="00AF222D">
              <w:rPr>
                <w:rFonts w:ascii="Times New Roman" w:hAnsi="Times New Roman" w:cs="Times New Roman"/>
                <w:smallCaps/>
                <w:sz w:val="18"/>
                <w:szCs w:val="18"/>
                <w:lang w:val="en-US" w:bidi="en-US"/>
              </w:rPr>
              <w:t>L</w:t>
            </w:r>
            <w:r w:rsidR="00AF222D" w:rsidRPr="00AF222D">
              <w:rPr>
                <w:rFonts w:ascii="Times New Roman" w:hAnsi="Times New Roman" w:cs="Times New Roman"/>
                <w:smallCaps/>
                <w:sz w:val="18"/>
                <w:szCs w:val="18"/>
                <w:lang w:bidi="en-US"/>
              </w:rPr>
              <w:t xml:space="preserve"> - 4</w:t>
            </w:r>
            <w:r w:rsidR="00AF222D" w:rsidRPr="00AF222D">
              <w:rPr>
                <w:rFonts w:ascii="Times New Roman" w:hAnsi="Times New Roman" w:cs="Times New Roman"/>
                <w:smallCaps/>
                <w:sz w:val="18"/>
                <w:szCs w:val="18"/>
                <w:lang w:val="en-US" w:bidi="en-US"/>
              </w:rPr>
              <w:t>m</w:t>
            </w:r>
            <w:r w:rsidR="00AF222D">
              <w:rPr>
                <w:rFonts w:ascii="Times New Roman" w:hAnsi="Times New Roman" w:cs="Times New Roman"/>
                <w:smallCaps/>
                <w:sz w:val="18"/>
                <w:szCs w:val="18"/>
                <w:lang w:bidi="en-US"/>
              </w:rPr>
              <w:t xml:space="preserve"> 3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шт</w:t>
            </w:r>
          </w:p>
          <w:p w14:paraId="300852DC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Рукав пожарный всасывающий Д-100,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  <w:lang w:val="en-US" w:bidi="en-US"/>
              </w:rPr>
              <w:t>L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 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4м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4A5F9278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Сетка всасывающая СВ-80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4F82E98C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Сетка всасывающая СВ-100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6C468589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Ствол ручной пожарный ГПС-600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687DC543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Переходная головка ГП 80х100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1 шт</w:t>
            </w:r>
          </w:p>
          <w:p w14:paraId="3C059C24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Ствол ручной пожарный РСК-50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3E43F422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Ствол ручной пожарный РСК-70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 2 шт</w:t>
            </w:r>
          </w:p>
          <w:p w14:paraId="4FF99B23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Ствол ручной пожарный СВП-4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35C15EF0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Головка переходник ГП-50х66 (ГП 50*70)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4 шт</w:t>
            </w:r>
          </w:p>
          <w:p w14:paraId="5663F321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Разветвление трехходовое РТ-70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53731FF0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Пеносмеситель ПС-2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1 шт</w:t>
            </w:r>
          </w:p>
          <w:p w14:paraId="029D2A0F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Пеносмеситель ПС-1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1 шт</w:t>
            </w:r>
          </w:p>
          <w:p w14:paraId="62633C31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Ключ 80 (для соединения рукавов)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>2 шт</w:t>
            </w:r>
          </w:p>
          <w:p w14:paraId="14090D3B" w14:textId="77777777" w:rsidR="00AF222D" w:rsidRDefault="00AF222D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4D4A5B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Содержимое комплекта:</w:t>
            </w:r>
          </w:p>
          <w:p w14:paraId="422A4832" w14:textId="77777777" w:rsidR="00AF222D" w:rsidRPr="00AF222D" w:rsidRDefault="00AF222D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AF222D">
              <w:rPr>
                <w:rFonts w:ascii="Times New Roman" w:hAnsi="Times New Roman" w:cs="Times New Roman"/>
                <w:sz w:val="18"/>
                <w:szCs w:val="18"/>
              </w:rPr>
              <w:t>Боевая одежда пожарного: размеры-(</w:t>
            </w:r>
            <w:r w:rsidRPr="00AF222D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2/</w:t>
            </w:r>
            <w:r w:rsidRPr="00AF222D">
              <w:rPr>
                <w:rFonts w:ascii="Times New Roman" w:hAnsi="Times New Roman" w:cs="Times New Roman"/>
                <w:sz w:val="18"/>
                <w:szCs w:val="18"/>
                <w:lang w:val="en-US" w:bidi="en-US"/>
              </w:rPr>
              <w:t>II</w:t>
            </w:r>
            <w:r w:rsidRPr="00AF222D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, 2/</w:t>
            </w:r>
            <w:r w:rsidRPr="00AF222D">
              <w:rPr>
                <w:rFonts w:ascii="Times New Roman" w:hAnsi="Times New Roman" w:cs="Times New Roman"/>
                <w:sz w:val="18"/>
                <w:szCs w:val="18"/>
                <w:lang w:val="en-US" w:bidi="en-US"/>
              </w:rPr>
              <w:t>III</w:t>
            </w:r>
            <w:r w:rsidRPr="00AF222D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, 4/</w:t>
            </w:r>
            <w:r w:rsidRPr="00AF222D">
              <w:rPr>
                <w:rFonts w:ascii="Times New Roman" w:hAnsi="Times New Roman" w:cs="Times New Roman"/>
                <w:sz w:val="18"/>
                <w:szCs w:val="18"/>
                <w:lang w:val="en-US" w:bidi="en-US"/>
              </w:rPr>
              <w:t>II</w:t>
            </w:r>
            <w:r w:rsidRPr="00AF222D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); - по 1 шт</w:t>
            </w:r>
          </w:p>
          <w:p w14:paraId="6B207669" w14:textId="77777777" w:rsidR="00AF222D" w:rsidRPr="00AF222D" w:rsidRDefault="00AF222D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222D">
              <w:rPr>
                <w:rFonts w:ascii="Times New Roman" w:hAnsi="Times New Roman" w:cs="Times New Roman"/>
                <w:sz w:val="18"/>
                <w:szCs w:val="18"/>
              </w:rPr>
              <w:t>пояс пожарного-размер 2 по 2 шт, размер 3 - 1 шт;</w:t>
            </w:r>
          </w:p>
          <w:p w14:paraId="576B8896" w14:textId="77777777" w:rsidR="00AF222D" w:rsidRPr="00AF222D" w:rsidRDefault="00AF222D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222D">
              <w:rPr>
                <w:rFonts w:ascii="Times New Roman" w:hAnsi="Times New Roman" w:cs="Times New Roman"/>
                <w:sz w:val="18"/>
                <w:szCs w:val="18"/>
              </w:rPr>
              <w:t>сапоги пожарного – размеры 42,43,45- по 1 паре;</w:t>
            </w:r>
          </w:p>
          <w:p w14:paraId="5363D8CE" w14:textId="77777777" w:rsidR="00AF222D" w:rsidRPr="00AF222D" w:rsidRDefault="00AF222D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222D">
              <w:rPr>
                <w:rFonts w:ascii="Times New Roman" w:hAnsi="Times New Roman" w:cs="Times New Roman"/>
                <w:sz w:val="18"/>
                <w:szCs w:val="18"/>
              </w:rPr>
              <w:t xml:space="preserve">шлем пожарного - безразмерный -3 шт.; </w:t>
            </w:r>
          </w:p>
          <w:p w14:paraId="38812968" w14:textId="77777777" w:rsidR="00AF222D" w:rsidRPr="00AF222D" w:rsidRDefault="00AF222D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222D">
              <w:rPr>
                <w:rFonts w:ascii="Times New Roman" w:hAnsi="Times New Roman" w:cs="Times New Roman"/>
                <w:sz w:val="18"/>
                <w:szCs w:val="18"/>
              </w:rPr>
              <w:t>краги 10 размер - 1 пара, 11 размер - 2 пары</w:t>
            </w:r>
          </w:p>
          <w:p w14:paraId="4E1E5B10" w14:textId="77777777" w:rsid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AF222D">
              <w:rPr>
                <w:rFonts w:ascii="Times New Roman" w:hAnsi="Times New Roman" w:cs="Times New Roman"/>
                <w:sz w:val="18"/>
                <w:szCs w:val="18"/>
              </w:rPr>
              <w:t xml:space="preserve"> 1 комплект</w:t>
            </w:r>
          </w:p>
          <w:p w14:paraId="7D985E4F" w14:textId="77777777" w:rsidR="0037629E" w:rsidRDefault="0037629E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66F34F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Головка переходник ГП-50х65 (ГП 50*70)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3 шт</w:t>
            </w:r>
          </w:p>
          <w:p w14:paraId="5D910C38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Зажим рукавный ЗПР-80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 4 шт</w:t>
            </w:r>
          </w:p>
          <w:p w14:paraId="208E971D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Рукавные задержки ЗР80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  2 шт</w:t>
            </w:r>
          </w:p>
          <w:p w14:paraId="1947F40D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Лопата штыковая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3 шт </w:t>
            </w:r>
          </w:p>
          <w:p w14:paraId="786A5942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Лопата совкова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>я 3 шт</w:t>
            </w:r>
          </w:p>
          <w:p w14:paraId="22EF1E35" w14:textId="77777777" w:rsidR="0037629E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Сумка для диэлектрического комплект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>1 шт</w:t>
            </w:r>
          </w:p>
          <w:p w14:paraId="4A669A04" w14:textId="77777777" w:rsid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Коврик диэлектрический 750 х 750 мм</w:t>
            </w:r>
          </w:p>
          <w:p w14:paraId="5D2F5F39" w14:textId="77777777" w:rsidR="0037629E" w:rsidRPr="00AF222D" w:rsidRDefault="0037629E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шт</w:t>
            </w:r>
          </w:p>
          <w:p w14:paraId="7D64EA64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Боты диэлектрические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2380F29E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Перчатки диэлектрические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24E86DA5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Ножницы диэлектрические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03C3090B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Топор плотницкий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1 шт</w:t>
            </w:r>
          </w:p>
          <w:p w14:paraId="6C3EA404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Ножовка столярная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 1 шт</w:t>
            </w:r>
          </w:p>
          <w:p w14:paraId="3A27100F" w14:textId="77777777" w:rsidR="0037629E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Фонарь ФОС-3 с зарядным устройством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>2 шт</w:t>
            </w:r>
          </w:p>
          <w:p w14:paraId="079FEACA" w14:textId="77777777" w:rsid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Теплоотражательный костюм ТОК 300</w:t>
            </w:r>
          </w:p>
          <w:p w14:paraId="1CFF0AF8" w14:textId="77777777" w:rsidR="0037629E" w:rsidRPr="00AF222D" w:rsidRDefault="0037629E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шт</w:t>
            </w:r>
          </w:p>
          <w:p w14:paraId="7F549FC9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Огнетушитель ОВЭ-5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6C82DE19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Огнетушитель ОВЭ-Ю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738F5D7D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Огнетушитель ОУ-5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 2 шт  </w:t>
            </w:r>
          </w:p>
          <w:p w14:paraId="5E0280B7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Лом легкий ЛПЛ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 1 шт</w:t>
            </w:r>
          </w:p>
          <w:p w14:paraId="2110D382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Лом тяжелый ЛПТ</w:t>
            </w:r>
            <w:r w:rsidR="00BD6D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1 шт </w:t>
            </w:r>
          </w:p>
          <w:p w14:paraId="1D8EF2B4" w14:textId="77777777" w:rsidR="0037629E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Монтажка универсальная длина 850 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>2 шт</w:t>
            </w:r>
          </w:p>
          <w:p w14:paraId="10019A04" w14:textId="77777777" w:rsidR="00AF222D" w:rsidRPr="00AF222D" w:rsidRDefault="008D6F7F" w:rsidP="00BD6DEE">
            <w:pPr>
              <w:pStyle w:val="af"/>
              <w:shd w:val="clear" w:color="auto" w:fill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Лом универсальный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2 шт</w:t>
            </w:r>
          </w:p>
          <w:p w14:paraId="287E4EE4" w14:textId="77777777" w:rsidR="002B7CC4" w:rsidRDefault="008D6F7F" w:rsidP="00BD6D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 xml:space="preserve">Пускозарядное устройство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  <w:lang w:val="en-US" w:bidi="en-US"/>
              </w:rPr>
              <w:t>Fubag</w:t>
            </w:r>
            <w:r w:rsidR="00AF222D" w:rsidRPr="0037629E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  <w:lang w:val="en-US" w:bidi="en-US"/>
              </w:rPr>
              <w:t>Force</w:t>
            </w:r>
            <w:r w:rsidR="00AF222D" w:rsidRPr="0037629E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="00AF222D" w:rsidRPr="00AF222D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="0037629E">
              <w:rPr>
                <w:rFonts w:ascii="Times New Roman" w:hAnsi="Times New Roman" w:cs="Times New Roman"/>
                <w:sz w:val="18"/>
                <w:szCs w:val="18"/>
              </w:rPr>
              <w:t xml:space="preserve"> 1 шт</w:t>
            </w:r>
          </w:p>
          <w:p w14:paraId="10A54697" w14:textId="77777777" w:rsidR="0037629E" w:rsidRDefault="0037629E" w:rsidP="00BD6DEE">
            <w:pPr>
              <w:rPr>
                <w:rFonts w:eastAsia="Times New Roman" w:cs="Arial"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  <w:p w14:paraId="2F91C674" w14:textId="77777777" w:rsidR="0037629E" w:rsidRPr="00AF222D" w:rsidRDefault="0037629E" w:rsidP="00BD6DEE">
            <w:pPr>
              <w:rPr>
                <w:rFonts w:eastAsia="Times New Roman" w:cs="Arial"/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14:paraId="234AA29A" w14:textId="77777777" w:rsidR="00427785" w:rsidRPr="00AA6EF0" w:rsidRDefault="003E7443" w:rsidP="00AA6EF0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6E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*</w:t>
      </w:r>
      <w:r w:rsidR="006D0263" w:rsidRPr="00AA6E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Система одновременной подачи огнетушащих веществ (СОПОВ).</w:t>
      </w:r>
    </w:p>
    <w:p w14:paraId="014CAA6B" w14:textId="77777777" w:rsidR="00427785" w:rsidRDefault="003E7443" w:rsidP="0042778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6E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D0263" w:rsidRPr="00AA6E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Возможность подачи воды и воздушно</w:t>
      </w:r>
      <w:r w:rsidR="00427785" w:rsidRPr="00AA6E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D0263" w:rsidRPr="00AA6E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427785" w:rsidRPr="00AA6E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D0263" w:rsidRPr="00AA6E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механической пены, как совместно, так и раздельно.</w:t>
      </w:r>
    </w:p>
    <w:p w14:paraId="75326E62" w14:textId="77777777" w:rsidR="00CD2165" w:rsidRPr="00AA6EF0" w:rsidRDefault="00CD2165" w:rsidP="0042778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AC1A98E" w14:textId="77777777" w:rsidR="00786CE4" w:rsidRDefault="00AA6EF0" w:rsidP="00AA6E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786CE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AA6EF0">
        <w:rPr>
          <w:rFonts w:ascii="Times New Roman" w:hAnsi="Times New Roman" w:cs="Times New Roman"/>
          <w:b/>
          <w:sz w:val="20"/>
          <w:szCs w:val="20"/>
        </w:rPr>
        <w:t>Генеральный директор  ООО «ТорТехМаш»</w:t>
      </w:r>
    </w:p>
    <w:p w14:paraId="629266A7" w14:textId="15644CEF" w:rsidR="00AA6EF0" w:rsidRPr="00AA6EF0" w:rsidRDefault="00AA6EF0" w:rsidP="00AA6E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A6EF0">
        <w:rPr>
          <w:rFonts w:ascii="Times New Roman" w:hAnsi="Times New Roman" w:cs="Times New Roman"/>
          <w:b/>
          <w:sz w:val="20"/>
          <w:szCs w:val="20"/>
        </w:rPr>
        <w:tab/>
      </w:r>
      <w:r w:rsidR="00AC53D8" w:rsidRPr="00AE4496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="00AC53D8" w:rsidRPr="00AE4496">
        <w:rPr>
          <w:rFonts w:ascii="Times New Roman" w:hAnsi="Times New Roman" w:cs="Times New Roman"/>
          <w:b/>
          <w:sz w:val="20"/>
          <w:szCs w:val="20"/>
        </w:rPr>
        <w:tab/>
      </w:r>
      <w:r w:rsidR="00AC53D8" w:rsidRPr="00AE4496">
        <w:rPr>
          <w:rFonts w:ascii="Times New Roman" w:hAnsi="Times New Roman" w:cs="Times New Roman"/>
          <w:b/>
          <w:sz w:val="20"/>
          <w:szCs w:val="20"/>
        </w:rPr>
        <w:tab/>
      </w:r>
      <w:r w:rsidR="00AC53D8" w:rsidRPr="00AE4496">
        <w:rPr>
          <w:rFonts w:ascii="Times New Roman" w:hAnsi="Times New Roman" w:cs="Times New Roman"/>
          <w:b/>
          <w:sz w:val="20"/>
          <w:szCs w:val="20"/>
        </w:rPr>
        <w:tab/>
      </w:r>
      <w:r w:rsidR="00AC53D8" w:rsidRPr="00AE4496">
        <w:rPr>
          <w:rFonts w:ascii="Times New Roman" w:hAnsi="Times New Roman" w:cs="Times New Roman"/>
          <w:b/>
          <w:sz w:val="20"/>
          <w:szCs w:val="20"/>
        </w:rPr>
        <w:tab/>
      </w:r>
      <w:r w:rsidR="00AC53D8" w:rsidRPr="00AE4496">
        <w:rPr>
          <w:rFonts w:ascii="Times New Roman" w:hAnsi="Times New Roman" w:cs="Times New Roman"/>
          <w:b/>
          <w:sz w:val="20"/>
          <w:szCs w:val="20"/>
        </w:rPr>
        <w:tab/>
      </w:r>
      <w:r w:rsidR="00AC53D8" w:rsidRPr="00AE4496">
        <w:rPr>
          <w:rFonts w:ascii="Times New Roman" w:hAnsi="Times New Roman" w:cs="Times New Roman"/>
          <w:b/>
          <w:sz w:val="20"/>
          <w:szCs w:val="20"/>
        </w:rPr>
        <w:tab/>
      </w:r>
      <w:r w:rsidR="00AC53D8" w:rsidRPr="00AE4496">
        <w:rPr>
          <w:rFonts w:ascii="Times New Roman" w:hAnsi="Times New Roman" w:cs="Times New Roman"/>
          <w:b/>
          <w:sz w:val="20"/>
          <w:szCs w:val="20"/>
        </w:rPr>
        <w:tab/>
      </w:r>
      <w:r w:rsidR="00AC53D8" w:rsidRPr="00AE4496">
        <w:rPr>
          <w:rFonts w:ascii="Times New Roman" w:hAnsi="Times New Roman" w:cs="Times New Roman"/>
          <w:b/>
          <w:sz w:val="20"/>
          <w:szCs w:val="20"/>
        </w:rPr>
        <w:tab/>
      </w:r>
      <w:r w:rsidR="00786CE4">
        <w:rPr>
          <w:rFonts w:ascii="Times New Roman" w:hAnsi="Times New Roman" w:cs="Times New Roman"/>
          <w:b/>
          <w:sz w:val="20"/>
          <w:szCs w:val="20"/>
        </w:rPr>
        <w:t xml:space="preserve">Игорь Владимирович </w:t>
      </w:r>
      <w:r w:rsidRPr="00AA6EF0">
        <w:rPr>
          <w:rFonts w:ascii="Times New Roman" w:hAnsi="Times New Roman" w:cs="Times New Roman"/>
          <w:b/>
          <w:sz w:val="20"/>
          <w:szCs w:val="20"/>
        </w:rPr>
        <w:t>Комиссаров</w:t>
      </w:r>
    </w:p>
    <w:p w14:paraId="25790C1B" w14:textId="77777777" w:rsidR="00AA6EF0" w:rsidRPr="00AA6EF0" w:rsidRDefault="00AA6EF0" w:rsidP="00427785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AA6EF0" w:rsidRPr="00AA6EF0" w:rsidSect="00AA6EF0">
      <w:headerReference w:type="default" r:id="rId20"/>
      <w:pgSz w:w="11906" w:h="16838"/>
      <w:pgMar w:top="142" w:right="424" w:bottom="284" w:left="426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5677" w14:textId="77777777" w:rsidR="00395F21" w:rsidRDefault="00395F21" w:rsidP="003F00A1">
      <w:pPr>
        <w:spacing w:after="0" w:line="240" w:lineRule="auto"/>
      </w:pPr>
      <w:r>
        <w:separator/>
      </w:r>
    </w:p>
  </w:endnote>
  <w:endnote w:type="continuationSeparator" w:id="0">
    <w:p w14:paraId="3DC337A6" w14:textId="77777777" w:rsidR="00395F21" w:rsidRDefault="00395F21" w:rsidP="003F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FAAC" w14:textId="77777777" w:rsidR="00395F21" w:rsidRDefault="00395F21" w:rsidP="003F00A1">
      <w:pPr>
        <w:spacing w:after="0" w:line="240" w:lineRule="auto"/>
      </w:pPr>
      <w:r>
        <w:separator/>
      </w:r>
    </w:p>
  </w:footnote>
  <w:footnote w:type="continuationSeparator" w:id="0">
    <w:p w14:paraId="6B85E5D1" w14:textId="77777777" w:rsidR="00395F21" w:rsidRDefault="00395F21" w:rsidP="003F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FAF8" w14:textId="77777777" w:rsidR="0037011E" w:rsidRDefault="0037011E" w:rsidP="0037011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E57D0"/>
    <w:multiLevelType w:val="hybridMultilevel"/>
    <w:tmpl w:val="4B7C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6842"/>
    <w:multiLevelType w:val="multilevel"/>
    <w:tmpl w:val="D010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9C6D85"/>
    <w:multiLevelType w:val="hybridMultilevel"/>
    <w:tmpl w:val="C1C41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940A3"/>
    <w:multiLevelType w:val="hybridMultilevel"/>
    <w:tmpl w:val="A8A6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155D3"/>
    <w:multiLevelType w:val="multilevel"/>
    <w:tmpl w:val="94E4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3584F"/>
    <w:multiLevelType w:val="hybridMultilevel"/>
    <w:tmpl w:val="45A05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0170A"/>
    <w:multiLevelType w:val="hybridMultilevel"/>
    <w:tmpl w:val="1BE6B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F4710"/>
    <w:multiLevelType w:val="hybridMultilevel"/>
    <w:tmpl w:val="03C4D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F4"/>
    <w:rsid w:val="00026D1E"/>
    <w:rsid w:val="00035D77"/>
    <w:rsid w:val="00035E51"/>
    <w:rsid w:val="00053416"/>
    <w:rsid w:val="00056812"/>
    <w:rsid w:val="00056D55"/>
    <w:rsid w:val="00067E30"/>
    <w:rsid w:val="00077811"/>
    <w:rsid w:val="0008520D"/>
    <w:rsid w:val="000C1B97"/>
    <w:rsid w:val="000D5C68"/>
    <w:rsid w:val="000E2310"/>
    <w:rsid w:val="00106318"/>
    <w:rsid w:val="001612DD"/>
    <w:rsid w:val="0016458E"/>
    <w:rsid w:val="00176F51"/>
    <w:rsid w:val="00184534"/>
    <w:rsid w:val="001934B2"/>
    <w:rsid w:val="001A22B0"/>
    <w:rsid w:val="001B1B49"/>
    <w:rsid w:val="001D0440"/>
    <w:rsid w:val="001D50F0"/>
    <w:rsid w:val="001D65D6"/>
    <w:rsid w:val="001E0D10"/>
    <w:rsid w:val="001E4CBC"/>
    <w:rsid w:val="002014B2"/>
    <w:rsid w:val="002129C0"/>
    <w:rsid w:val="00224E53"/>
    <w:rsid w:val="00254F37"/>
    <w:rsid w:val="0026217B"/>
    <w:rsid w:val="00267DFE"/>
    <w:rsid w:val="002767C5"/>
    <w:rsid w:val="00286535"/>
    <w:rsid w:val="002B7CC4"/>
    <w:rsid w:val="002F2CED"/>
    <w:rsid w:val="00311847"/>
    <w:rsid w:val="003174A8"/>
    <w:rsid w:val="0032698D"/>
    <w:rsid w:val="003456F2"/>
    <w:rsid w:val="00350CF5"/>
    <w:rsid w:val="0037011E"/>
    <w:rsid w:val="0037629E"/>
    <w:rsid w:val="00395F21"/>
    <w:rsid w:val="003A3064"/>
    <w:rsid w:val="003B6579"/>
    <w:rsid w:val="003C21A6"/>
    <w:rsid w:val="003C352B"/>
    <w:rsid w:val="003C3EE6"/>
    <w:rsid w:val="003D3E13"/>
    <w:rsid w:val="003E7443"/>
    <w:rsid w:val="003F00A1"/>
    <w:rsid w:val="00427785"/>
    <w:rsid w:val="0043419F"/>
    <w:rsid w:val="00434ACA"/>
    <w:rsid w:val="004406D0"/>
    <w:rsid w:val="00445312"/>
    <w:rsid w:val="0045564A"/>
    <w:rsid w:val="0046372A"/>
    <w:rsid w:val="004646EC"/>
    <w:rsid w:val="00470E54"/>
    <w:rsid w:val="00472DA5"/>
    <w:rsid w:val="00475ADC"/>
    <w:rsid w:val="004931BE"/>
    <w:rsid w:val="0049669D"/>
    <w:rsid w:val="004B2B0B"/>
    <w:rsid w:val="004C699C"/>
    <w:rsid w:val="004E5809"/>
    <w:rsid w:val="0050249B"/>
    <w:rsid w:val="0054341F"/>
    <w:rsid w:val="005458A3"/>
    <w:rsid w:val="00547BCF"/>
    <w:rsid w:val="00567385"/>
    <w:rsid w:val="00596F10"/>
    <w:rsid w:val="005B04AD"/>
    <w:rsid w:val="005B558E"/>
    <w:rsid w:val="005C1F7F"/>
    <w:rsid w:val="0061610C"/>
    <w:rsid w:val="00616C9E"/>
    <w:rsid w:val="006254E0"/>
    <w:rsid w:val="00634E53"/>
    <w:rsid w:val="0064020F"/>
    <w:rsid w:val="0065084D"/>
    <w:rsid w:val="0069034F"/>
    <w:rsid w:val="00695880"/>
    <w:rsid w:val="006A0A17"/>
    <w:rsid w:val="006B06A3"/>
    <w:rsid w:val="006B0DB7"/>
    <w:rsid w:val="006B4AE5"/>
    <w:rsid w:val="006B4D78"/>
    <w:rsid w:val="006D0263"/>
    <w:rsid w:val="006E50D0"/>
    <w:rsid w:val="006F1E4E"/>
    <w:rsid w:val="006F68CB"/>
    <w:rsid w:val="00700AE4"/>
    <w:rsid w:val="00732B9D"/>
    <w:rsid w:val="007343EB"/>
    <w:rsid w:val="00786CE4"/>
    <w:rsid w:val="007B1BF9"/>
    <w:rsid w:val="007C5C20"/>
    <w:rsid w:val="007E4330"/>
    <w:rsid w:val="007F2D33"/>
    <w:rsid w:val="007F2EA7"/>
    <w:rsid w:val="007F7D68"/>
    <w:rsid w:val="008232AE"/>
    <w:rsid w:val="008267F6"/>
    <w:rsid w:val="008519D6"/>
    <w:rsid w:val="008703DF"/>
    <w:rsid w:val="00876DD7"/>
    <w:rsid w:val="008902F9"/>
    <w:rsid w:val="008C4949"/>
    <w:rsid w:val="008D6F7F"/>
    <w:rsid w:val="008E58BE"/>
    <w:rsid w:val="00905DA9"/>
    <w:rsid w:val="00916FBA"/>
    <w:rsid w:val="009234C0"/>
    <w:rsid w:val="0092497A"/>
    <w:rsid w:val="00945CAB"/>
    <w:rsid w:val="0095193A"/>
    <w:rsid w:val="00975583"/>
    <w:rsid w:val="00991B5A"/>
    <w:rsid w:val="009A5896"/>
    <w:rsid w:val="009B2EF1"/>
    <w:rsid w:val="009B5A1B"/>
    <w:rsid w:val="009B79DE"/>
    <w:rsid w:val="009D2901"/>
    <w:rsid w:val="009F413C"/>
    <w:rsid w:val="00A05FB0"/>
    <w:rsid w:val="00A374C9"/>
    <w:rsid w:val="00A46D23"/>
    <w:rsid w:val="00A52304"/>
    <w:rsid w:val="00A53E61"/>
    <w:rsid w:val="00A62062"/>
    <w:rsid w:val="00A810DB"/>
    <w:rsid w:val="00A84264"/>
    <w:rsid w:val="00A9309E"/>
    <w:rsid w:val="00AA208C"/>
    <w:rsid w:val="00AA6EF0"/>
    <w:rsid w:val="00AB21E0"/>
    <w:rsid w:val="00AC396D"/>
    <w:rsid w:val="00AC3AB6"/>
    <w:rsid w:val="00AC53D8"/>
    <w:rsid w:val="00AE4496"/>
    <w:rsid w:val="00AE6F05"/>
    <w:rsid w:val="00AF222D"/>
    <w:rsid w:val="00AF49F0"/>
    <w:rsid w:val="00B07D0A"/>
    <w:rsid w:val="00B2118F"/>
    <w:rsid w:val="00B2536B"/>
    <w:rsid w:val="00B42216"/>
    <w:rsid w:val="00B42BAC"/>
    <w:rsid w:val="00B46029"/>
    <w:rsid w:val="00B51498"/>
    <w:rsid w:val="00B5331D"/>
    <w:rsid w:val="00B6561E"/>
    <w:rsid w:val="00B66D93"/>
    <w:rsid w:val="00B75501"/>
    <w:rsid w:val="00B76766"/>
    <w:rsid w:val="00B9164A"/>
    <w:rsid w:val="00B95074"/>
    <w:rsid w:val="00BB6B51"/>
    <w:rsid w:val="00BD6DEE"/>
    <w:rsid w:val="00BE7163"/>
    <w:rsid w:val="00C14F58"/>
    <w:rsid w:val="00C22124"/>
    <w:rsid w:val="00C305C5"/>
    <w:rsid w:val="00C40790"/>
    <w:rsid w:val="00C6019A"/>
    <w:rsid w:val="00C943F1"/>
    <w:rsid w:val="00C97D8A"/>
    <w:rsid w:val="00CA6C23"/>
    <w:rsid w:val="00CB0720"/>
    <w:rsid w:val="00CB29C9"/>
    <w:rsid w:val="00CD2165"/>
    <w:rsid w:val="00CE09B5"/>
    <w:rsid w:val="00CE57E9"/>
    <w:rsid w:val="00D1111D"/>
    <w:rsid w:val="00D20240"/>
    <w:rsid w:val="00D45CA9"/>
    <w:rsid w:val="00D46E53"/>
    <w:rsid w:val="00D55776"/>
    <w:rsid w:val="00D72156"/>
    <w:rsid w:val="00D76C5D"/>
    <w:rsid w:val="00D8728E"/>
    <w:rsid w:val="00D91056"/>
    <w:rsid w:val="00DC583F"/>
    <w:rsid w:val="00DE1668"/>
    <w:rsid w:val="00DF44D8"/>
    <w:rsid w:val="00E17E76"/>
    <w:rsid w:val="00E35B26"/>
    <w:rsid w:val="00E57AB5"/>
    <w:rsid w:val="00E60927"/>
    <w:rsid w:val="00E7085B"/>
    <w:rsid w:val="00E84D89"/>
    <w:rsid w:val="00E92BA0"/>
    <w:rsid w:val="00EB0CF4"/>
    <w:rsid w:val="00EB547F"/>
    <w:rsid w:val="00EF4A9A"/>
    <w:rsid w:val="00F029CB"/>
    <w:rsid w:val="00F03256"/>
    <w:rsid w:val="00F1327D"/>
    <w:rsid w:val="00F14912"/>
    <w:rsid w:val="00F15D63"/>
    <w:rsid w:val="00F25A2E"/>
    <w:rsid w:val="00F52CEB"/>
    <w:rsid w:val="00F701CE"/>
    <w:rsid w:val="00F72D5B"/>
    <w:rsid w:val="00F8364D"/>
    <w:rsid w:val="00F953C3"/>
    <w:rsid w:val="00FA0083"/>
    <w:rsid w:val="00FA14C5"/>
    <w:rsid w:val="00FB1242"/>
    <w:rsid w:val="00FB6B14"/>
    <w:rsid w:val="00FD5122"/>
    <w:rsid w:val="00FE413C"/>
    <w:rsid w:val="00FF083D"/>
    <w:rsid w:val="00FF575A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44724E"/>
  <w15:docId w15:val="{F19B2631-B6C8-484E-96C0-EDE616D4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0A1"/>
  </w:style>
  <w:style w:type="paragraph" w:styleId="a7">
    <w:name w:val="footer"/>
    <w:basedOn w:val="a"/>
    <w:link w:val="a8"/>
    <w:uiPriority w:val="99"/>
    <w:unhideWhenUsed/>
    <w:rsid w:val="003F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0A1"/>
  </w:style>
  <w:style w:type="character" w:styleId="a9">
    <w:name w:val="Strong"/>
    <w:basedOn w:val="a0"/>
    <w:uiPriority w:val="22"/>
    <w:qFormat/>
    <w:rsid w:val="0064020F"/>
    <w:rPr>
      <w:b/>
      <w:bCs/>
    </w:rPr>
  </w:style>
  <w:style w:type="table" w:styleId="-3">
    <w:name w:val="Light Grid Accent 3"/>
    <w:basedOn w:val="a1"/>
    <w:uiPriority w:val="62"/>
    <w:rsid w:val="003174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54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7BC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84534"/>
    <w:rPr>
      <w:color w:val="0000FF" w:themeColor="hyperlink"/>
      <w:u w:val="single"/>
    </w:rPr>
  </w:style>
  <w:style w:type="table" w:customStyle="1" w:styleId="-11">
    <w:name w:val="Светлая заливка - Акцент 11"/>
    <w:basedOn w:val="a1"/>
    <w:uiPriority w:val="60"/>
    <w:rsid w:val="001D04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Shading Accent 6"/>
    <w:basedOn w:val="a1"/>
    <w:uiPriority w:val="60"/>
    <w:rsid w:val="001D044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4">
    <w:name w:val="Light Shading Accent 4"/>
    <w:basedOn w:val="a1"/>
    <w:uiPriority w:val="60"/>
    <w:rsid w:val="001D044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d">
    <w:name w:val="Основной текст_"/>
    <w:basedOn w:val="a0"/>
    <w:link w:val="1"/>
    <w:rsid w:val="000E2310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0E2310"/>
    <w:pPr>
      <w:widowControl w:val="0"/>
      <w:shd w:val="clear" w:color="auto" w:fill="FFFFFF"/>
      <w:spacing w:after="0"/>
      <w:ind w:firstLine="400"/>
    </w:pPr>
    <w:rPr>
      <w:rFonts w:ascii="Arial" w:eastAsia="Arial" w:hAnsi="Arial" w:cs="Arial"/>
      <w:sz w:val="26"/>
      <w:szCs w:val="26"/>
    </w:rPr>
  </w:style>
  <w:style w:type="character" w:customStyle="1" w:styleId="ae">
    <w:name w:val="Другое_"/>
    <w:basedOn w:val="a0"/>
    <w:link w:val="af"/>
    <w:rsid w:val="00AF222D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AF222D"/>
    <w:pPr>
      <w:widowControl w:val="0"/>
      <w:shd w:val="clear" w:color="auto" w:fill="FFFFFF"/>
      <w:spacing w:after="0"/>
      <w:ind w:firstLine="400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DE281-020F-423A-BD8E-0C543E0D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X@nder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НПО ПОЖСПЕЦМАШ</dc:creator>
  <cp:lastModifiedBy>Татьяна Федотова</cp:lastModifiedBy>
  <cp:revision>3</cp:revision>
  <cp:lastPrinted>2025-06-09T12:20:00Z</cp:lastPrinted>
  <dcterms:created xsi:type="dcterms:W3CDTF">2025-06-09T12:20:00Z</dcterms:created>
  <dcterms:modified xsi:type="dcterms:W3CDTF">2025-06-09T12:55:00Z</dcterms:modified>
</cp:coreProperties>
</file>